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85B5C" w14:textId="27BFE986" w:rsidR="00070EAB" w:rsidRPr="00070EAB" w:rsidRDefault="00070EAB" w:rsidP="00070EAB">
      <w:p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Funding Your</w:t>
      </w:r>
      <w:r w:rsidR="007E3E1F">
        <w:rPr>
          <w:rFonts w:ascii="Arial" w:eastAsia="Times New Roman" w:hAnsi="Arial" w:cs="Arial"/>
          <w:b/>
          <w:bCs/>
          <w:kern w:val="0"/>
          <w:sz w:val="24"/>
          <w:szCs w:val="24"/>
          <w:lang w:eastAsia="en-ZA"/>
          <w14:ligatures w14:val="none"/>
        </w:rPr>
        <w:t xml:space="preserve"> New</w:t>
      </w:r>
      <w:r w:rsidRPr="00070EAB">
        <w:rPr>
          <w:rFonts w:ascii="Arial" w:eastAsia="Times New Roman" w:hAnsi="Arial" w:cs="Arial"/>
          <w:b/>
          <w:bCs/>
          <w:kern w:val="0"/>
          <w:sz w:val="24"/>
          <w:szCs w:val="24"/>
          <w:lang w:eastAsia="en-ZA"/>
          <w14:ligatures w14:val="none"/>
        </w:rPr>
        <w:t xml:space="preserve"> Business </w:t>
      </w:r>
    </w:p>
    <w:p w14:paraId="2FC59424" w14:textId="77777777" w:rsidR="00070EAB" w:rsidRPr="00070EAB" w:rsidRDefault="00070EAB" w:rsidP="00070EAB">
      <w:p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Building your business is like building a house – you need a solid financial plan to ensure you have enough resources to complete the project without running out of steam. This worksheet will help you assess your funding needs and explore potential sources to build your business from the ground up.</w:t>
      </w:r>
    </w:p>
    <w:p w14:paraId="49D0FA00" w14:textId="77777777" w:rsidR="00070EAB" w:rsidRPr="00070EAB" w:rsidRDefault="00070EAB" w:rsidP="00070EAB">
      <w:p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1. Revisit Your Financial Projections: What Do You Need?</w:t>
      </w:r>
    </w:p>
    <w:p w14:paraId="7113B26E" w14:textId="77777777" w:rsidR="00070EAB" w:rsidRPr="00070EAB" w:rsidRDefault="00070EAB" w:rsidP="00070EAB">
      <w:p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Before looking for money, you need to know exactly how much you need and what it's for. (Refer back to your Financial Planning Template and Break-even Analysis Spreadsheet from Phase 1).</w:t>
      </w:r>
    </w:p>
    <w:p w14:paraId="1BB11D66" w14:textId="77777777" w:rsidR="00070EAB" w:rsidRPr="00070EAB" w:rsidRDefault="00070EAB" w:rsidP="00070EAB">
      <w:pPr>
        <w:numPr>
          <w:ilvl w:val="0"/>
          <w:numId w:val="1"/>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Total Startup Costs (Initial Investment):</w:t>
      </w:r>
    </w:p>
    <w:p w14:paraId="74C19A35" w14:textId="77777777" w:rsidR="00070EAB" w:rsidRPr="00070EAB" w:rsidRDefault="00070EAB" w:rsidP="00070EAB">
      <w:pPr>
        <w:numPr>
          <w:ilvl w:val="1"/>
          <w:numId w:val="1"/>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From your Financial Planning Template, what is the total estimated cost to get your business operational?</w:t>
      </w:r>
    </w:p>
    <w:p w14:paraId="4245E062" w14:textId="77777777" w:rsidR="00070EAB" w:rsidRPr="00070EAB" w:rsidRDefault="00070EAB" w:rsidP="00070EAB">
      <w:pPr>
        <w:numPr>
          <w:ilvl w:val="1"/>
          <w:numId w:val="1"/>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R_________________________</w:t>
      </w:r>
    </w:p>
    <w:p w14:paraId="0DBDF6A2" w14:textId="77777777" w:rsidR="00070EAB" w:rsidRPr="00070EAB" w:rsidRDefault="00070EAB" w:rsidP="00070EAB">
      <w:pPr>
        <w:numPr>
          <w:ilvl w:val="0"/>
          <w:numId w:val="1"/>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Monthly Operating Expenses:</w:t>
      </w:r>
    </w:p>
    <w:p w14:paraId="4BAB4EF6" w14:textId="77777777" w:rsidR="00070EAB" w:rsidRPr="00070EAB" w:rsidRDefault="00070EAB" w:rsidP="00070EAB">
      <w:pPr>
        <w:numPr>
          <w:ilvl w:val="1"/>
          <w:numId w:val="1"/>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What are your estimated average monthly expenses? (Think rent, salaries, utilities, marketing, inventory, etc.)</w:t>
      </w:r>
    </w:p>
    <w:p w14:paraId="0601105B" w14:textId="77777777" w:rsidR="00070EAB" w:rsidRPr="00070EAB" w:rsidRDefault="00070EAB" w:rsidP="00070EAB">
      <w:pPr>
        <w:numPr>
          <w:ilvl w:val="1"/>
          <w:numId w:val="1"/>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R_________________________</w:t>
      </w:r>
    </w:p>
    <w:p w14:paraId="71DD367E" w14:textId="77777777" w:rsidR="00070EAB" w:rsidRPr="00070EAB" w:rsidRDefault="00070EAB" w:rsidP="00070EAB">
      <w:pPr>
        <w:numPr>
          <w:ilvl w:val="0"/>
          <w:numId w:val="1"/>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Working Capital Buffer:</w:t>
      </w:r>
    </w:p>
    <w:p w14:paraId="4E806BE5" w14:textId="77777777" w:rsidR="00070EAB" w:rsidRPr="00070EAB" w:rsidRDefault="00070EAB" w:rsidP="00070EAB">
      <w:pPr>
        <w:numPr>
          <w:ilvl w:val="1"/>
          <w:numId w:val="1"/>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How many months of operating expenses do you need as a cash buffer to ensure stability? (e.g., 3-6 months)</w:t>
      </w:r>
    </w:p>
    <w:p w14:paraId="2FB80E3A" w14:textId="77777777" w:rsidR="00070EAB" w:rsidRPr="00070EAB" w:rsidRDefault="00070EAB" w:rsidP="00070EAB">
      <w:pPr>
        <w:numPr>
          <w:ilvl w:val="1"/>
          <w:numId w:val="1"/>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R_________________________ (Monthly expenses x number of months)</w:t>
      </w:r>
    </w:p>
    <w:p w14:paraId="43069F56" w14:textId="77777777" w:rsidR="00070EAB" w:rsidRPr="00070EAB" w:rsidRDefault="00070EAB" w:rsidP="00070EAB">
      <w:pPr>
        <w:numPr>
          <w:ilvl w:val="0"/>
          <w:numId w:val="1"/>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Total Funding Required (Startup Costs + Working Capital Buffer):</w:t>
      </w:r>
    </w:p>
    <w:p w14:paraId="701B7F08" w14:textId="77777777" w:rsidR="00070EAB" w:rsidRPr="00070EAB" w:rsidRDefault="00070EAB" w:rsidP="00070EAB">
      <w:pPr>
        <w:numPr>
          <w:ilvl w:val="1"/>
          <w:numId w:val="1"/>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This is your initial target funding amount.</w:t>
      </w:r>
    </w:p>
    <w:p w14:paraId="69E5391C" w14:textId="77777777" w:rsidR="00070EAB" w:rsidRPr="00070EAB" w:rsidRDefault="00070EAB" w:rsidP="00070EAB">
      <w:pPr>
        <w:numPr>
          <w:ilvl w:val="1"/>
          <w:numId w:val="1"/>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R_________________________</w:t>
      </w:r>
    </w:p>
    <w:p w14:paraId="19CCD3E5" w14:textId="77777777" w:rsidR="00070EAB" w:rsidRPr="00070EAB" w:rsidRDefault="00070EAB" w:rsidP="00070EAB">
      <w:p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2. Exploring General Funding Types: Which Suit Your Business?</w:t>
      </w:r>
    </w:p>
    <w:p w14:paraId="61E9C12B" w14:textId="77777777" w:rsidR="00070EAB" w:rsidRPr="00070EAB" w:rsidRDefault="00070EAB" w:rsidP="00070EAB">
      <w:p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Different types of funding come with different expectations and requirements. Consider which of these might align with your business model and personal preferences.</w:t>
      </w:r>
    </w:p>
    <w:p w14:paraId="5FA48BAD" w14:textId="77777777" w:rsidR="00070EAB" w:rsidRPr="00070EAB" w:rsidRDefault="00070EAB" w:rsidP="00070EAB">
      <w:pPr>
        <w:numPr>
          <w:ilvl w:val="0"/>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Personal Savings / Bootstrapping:</w:t>
      </w:r>
    </w:p>
    <w:p w14:paraId="468F4BC1"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How much personal capital (savings, family loans) can you realistically contribute without putting yourself at undue risk?</w:t>
      </w:r>
    </w:p>
    <w:p w14:paraId="025A1823"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R_________________________</w:t>
      </w:r>
    </w:p>
    <w:p w14:paraId="555CB534"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i/>
          <w:iCs/>
          <w:kern w:val="0"/>
          <w:sz w:val="24"/>
          <w:szCs w:val="24"/>
          <w:lang w:eastAsia="en-ZA"/>
          <w14:ligatures w14:val="none"/>
        </w:rPr>
        <w:t>Consider this if:</w:t>
      </w:r>
      <w:r w:rsidRPr="00070EAB">
        <w:rPr>
          <w:rFonts w:ascii="Arial" w:eastAsia="Times New Roman" w:hAnsi="Arial" w:cs="Arial"/>
          <w:kern w:val="0"/>
          <w:sz w:val="24"/>
          <w:szCs w:val="24"/>
          <w:lang w:eastAsia="en-ZA"/>
          <w14:ligatures w14:val="none"/>
        </w:rPr>
        <w:t xml:space="preserve"> You want full control, have minimal startup costs, and prefer to grow organically.</w:t>
      </w:r>
    </w:p>
    <w:p w14:paraId="60A07876" w14:textId="77777777" w:rsidR="00070EAB" w:rsidRPr="00070EAB" w:rsidRDefault="00070EAB" w:rsidP="00070EAB">
      <w:pPr>
        <w:numPr>
          <w:ilvl w:val="0"/>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Traditional Bank Loans:</w:t>
      </w:r>
    </w:p>
    <w:p w14:paraId="073A3F48"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Are you open to applying for a lump-sum loan from a bank with fixed repayment terms and interest?</w:t>
      </w:r>
    </w:p>
    <w:p w14:paraId="609A5CA9"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Yes </w:t>
      </w: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No</w:t>
      </w:r>
    </w:p>
    <w:p w14:paraId="613A9F21" w14:textId="77777777" w:rsid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i/>
          <w:iCs/>
          <w:kern w:val="0"/>
          <w:sz w:val="24"/>
          <w:szCs w:val="24"/>
          <w:lang w:eastAsia="en-ZA"/>
          <w14:ligatures w14:val="none"/>
        </w:rPr>
        <w:t>Consider this if:</w:t>
      </w:r>
      <w:r w:rsidRPr="00070EAB">
        <w:rPr>
          <w:rFonts w:ascii="Arial" w:eastAsia="Times New Roman" w:hAnsi="Arial" w:cs="Arial"/>
          <w:kern w:val="0"/>
          <w:sz w:val="24"/>
          <w:szCs w:val="24"/>
          <w:lang w:eastAsia="en-ZA"/>
          <w14:ligatures w14:val="none"/>
        </w:rPr>
        <w:t xml:space="preserve"> You have a strong business plan, good credit history, </w:t>
      </w:r>
    </w:p>
    <w:p w14:paraId="1CE19F61" w14:textId="20F7A861" w:rsid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and collateral.</w:t>
      </w:r>
    </w:p>
    <w:p w14:paraId="64FCD0A3" w14:textId="77777777" w:rsidR="00070EAB" w:rsidRPr="00070EAB" w:rsidRDefault="00070EAB" w:rsidP="00070EAB">
      <w:pPr>
        <w:spacing w:before="100" w:beforeAutospacing="1" w:after="100" w:afterAutospacing="1" w:line="240" w:lineRule="auto"/>
        <w:rPr>
          <w:rFonts w:ascii="Arial" w:eastAsia="Times New Roman" w:hAnsi="Arial" w:cs="Arial"/>
          <w:kern w:val="0"/>
          <w:sz w:val="24"/>
          <w:szCs w:val="24"/>
          <w:lang w:eastAsia="en-ZA"/>
          <w14:ligatures w14:val="none"/>
        </w:rPr>
      </w:pPr>
    </w:p>
    <w:p w14:paraId="16AC19DE" w14:textId="77777777" w:rsidR="00070EAB" w:rsidRPr="00070EAB" w:rsidRDefault="00070EAB" w:rsidP="00070EAB">
      <w:pPr>
        <w:numPr>
          <w:ilvl w:val="0"/>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lastRenderedPageBreak/>
        <w:t>Working Capital Finance / Bridging Finance:</w:t>
      </w:r>
    </w:p>
    <w:p w14:paraId="63691404"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Do you anticipate short-term cash flow gaps (e.g., waiting for client payments, needing funds for a large order)?</w:t>
      </w:r>
    </w:p>
    <w:p w14:paraId="5131CA66"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Yes </w:t>
      </w: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No</w:t>
      </w:r>
    </w:p>
    <w:p w14:paraId="7E2E88F0"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i/>
          <w:iCs/>
          <w:kern w:val="0"/>
          <w:sz w:val="24"/>
          <w:szCs w:val="24"/>
          <w:lang w:eastAsia="en-ZA"/>
          <w14:ligatures w14:val="none"/>
        </w:rPr>
        <w:t>Consider this if:</w:t>
      </w:r>
      <w:r w:rsidRPr="00070EAB">
        <w:rPr>
          <w:rFonts w:ascii="Arial" w:eastAsia="Times New Roman" w:hAnsi="Arial" w:cs="Arial"/>
          <w:kern w:val="0"/>
          <w:sz w:val="24"/>
          <w:szCs w:val="24"/>
          <w:lang w:eastAsia="en-ZA"/>
          <w14:ligatures w14:val="none"/>
        </w:rPr>
        <w:t xml:space="preserve"> You have confirmed orders or pending invoices that need upfront funding.</w:t>
      </w:r>
    </w:p>
    <w:p w14:paraId="5A484FE1" w14:textId="77777777" w:rsidR="00070EAB" w:rsidRPr="00070EAB" w:rsidRDefault="00070EAB" w:rsidP="00070EAB">
      <w:pPr>
        <w:numPr>
          <w:ilvl w:val="0"/>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Credit Cards / Revolving Credit Facilities:</w:t>
      </w:r>
    </w:p>
    <w:p w14:paraId="232D4BC6"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Are you considering using credit cards for flexible access to smaller funds, understanding the higher interest rates?</w:t>
      </w:r>
    </w:p>
    <w:p w14:paraId="1BC0A706"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Yes </w:t>
      </w: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No</w:t>
      </w:r>
    </w:p>
    <w:p w14:paraId="48D45E95"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i/>
          <w:iCs/>
          <w:kern w:val="0"/>
          <w:sz w:val="24"/>
          <w:szCs w:val="24"/>
          <w:lang w:eastAsia="en-ZA"/>
          <w14:ligatures w14:val="none"/>
        </w:rPr>
        <w:t>Consider this if:</w:t>
      </w:r>
      <w:r w:rsidRPr="00070EAB">
        <w:rPr>
          <w:rFonts w:ascii="Arial" w:eastAsia="Times New Roman" w:hAnsi="Arial" w:cs="Arial"/>
          <w:kern w:val="0"/>
          <w:sz w:val="24"/>
          <w:szCs w:val="24"/>
          <w:lang w:eastAsia="en-ZA"/>
          <w14:ligatures w14:val="none"/>
        </w:rPr>
        <w:t xml:space="preserve"> For very short-term, small-scale needs, with a clear repayment plan.</w:t>
      </w:r>
    </w:p>
    <w:p w14:paraId="163D45F6" w14:textId="77777777" w:rsidR="00070EAB" w:rsidRPr="00070EAB" w:rsidRDefault="00070EAB" w:rsidP="00070EAB">
      <w:pPr>
        <w:numPr>
          <w:ilvl w:val="0"/>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Asset Financing / Equipment Finance:</w:t>
      </w:r>
    </w:p>
    <w:p w14:paraId="47B19AF3"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Do you need specific large equipment or vehicles for your business?</w:t>
      </w:r>
    </w:p>
    <w:p w14:paraId="0392390B"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Yes </w:t>
      </w: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No</w:t>
      </w:r>
    </w:p>
    <w:p w14:paraId="1BA30987"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i/>
          <w:iCs/>
          <w:kern w:val="0"/>
          <w:sz w:val="24"/>
          <w:szCs w:val="24"/>
          <w:lang w:eastAsia="en-ZA"/>
          <w14:ligatures w14:val="none"/>
        </w:rPr>
        <w:t>Consider this if:</w:t>
      </w:r>
      <w:r w:rsidRPr="00070EAB">
        <w:rPr>
          <w:rFonts w:ascii="Arial" w:eastAsia="Times New Roman" w:hAnsi="Arial" w:cs="Arial"/>
          <w:kern w:val="0"/>
          <w:sz w:val="24"/>
          <w:szCs w:val="24"/>
          <w:lang w:eastAsia="en-ZA"/>
          <w14:ligatures w14:val="none"/>
        </w:rPr>
        <w:t xml:space="preserve"> You need to acquire physical assets (e.g., delivery vans, specialized machinery).</w:t>
      </w:r>
    </w:p>
    <w:p w14:paraId="58B1522A" w14:textId="77777777" w:rsidR="00070EAB" w:rsidRPr="00070EAB" w:rsidRDefault="00070EAB" w:rsidP="00070EAB">
      <w:pPr>
        <w:numPr>
          <w:ilvl w:val="0"/>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Crowdfunding:</w:t>
      </w:r>
    </w:p>
    <w:p w14:paraId="25A9F219"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Is your product or service appealing to a broad audience, making it suitable for raising small amounts from many individuals online?</w:t>
      </w:r>
    </w:p>
    <w:p w14:paraId="03B95E96"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Yes </w:t>
      </w: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No</w:t>
      </w:r>
    </w:p>
    <w:p w14:paraId="796E4820"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i/>
          <w:iCs/>
          <w:kern w:val="0"/>
          <w:sz w:val="24"/>
          <w:szCs w:val="24"/>
          <w:lang w:eastAsia="en-ZA"/>
          <w14:ligatures w14:val="none"/>
        </w:rPr>
        <w:t>Consider this if:</w:t>
      </w:r>
      <w:r w:rsidRPr="00070EAB">
        <w:rPr>
          <w:rFonts w:ascii="Arial" w:eastAsia="Times New Roman" w:hAnsi="Arial" w:cs="Arial"/>
          <w:kern w:val="0"/>
          <w:sz w:val="24"/>
          <w:szCs w:val="24"/>
          <w:lang w:eastAsia="en-ZA"/>
          <w14:ligatures w14:val="none"/>
        </w:rPr>
        <w:t xml:space="preserve"> You want to validate your idea, build community, and don't mind offering rewards.</w:t>
      </w:r>
    </w:p>
    <w:p w14:paraId="16D1F734" w14:textId="77777777" w:rsidR="00070EAB" w:rsidRPr="00070EAB" w:rsidRDefault="00070EAB" w:rsidP="00070EAB">
      <w:pPr>
        <w:numPr>
          <w:ilvl w:val="0"/>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Angel Investors:</w:t>
      </w:r>
    </w:p>
    <w:p w14:paraId="100537DF"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Are you open to giving up a portion of your business equity in exchange for capital and mentorship from a private investor?</w:t>
      </w:r>
    </w:p>
    <w:p w14:paraId="333D1F68"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Yes </w:t>
      </w: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No</w:t>
      </w:r>
    </w:p>
    <w:p w14:paraId="4AEAB7DD"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i/>
          <w:iCs/>
          <w:kern w:val="0"/>
          <w:sz w:val="24"/>
          <w:szCs w:val="24"/>
          <w:lang w:eastAsia="en-ZA"/>
          <w14:ligatures w14:val="none"/>
        </w:rPr>
        <w:t>Consider this if:</w:t>
      </w:r>
      <w:r w:rsidRPr="00070EAB">
        <w:rPr>
          <w:rFonts w:ascii="Arial" w:eastAsia="Times New Roman" w:hAnsi="Arial" w:cs="Arial"/>
          <w:kern w:val="0"/>
          <w:sz w:val="24"/>
          <w:szCs w:val="24"/>
          <w:lang w:eastAsia="en-ZA"/>
          <w14:ligatures w14:val="none"/>
        </w:rPr>
        <w:t xml:space="preserve"> You have high growth potential and need significant early-stage capital.</w:t>
      </w:r>
    </w:p>
    <w:p w14:paraId="299C8662" w14:textId="77777777" w:rsidR="00070EAB" w:rsidRPr="00070EAB" w:rsidRDefault="00070EAB" w:rsidP="00070EAB">
      <w:pPr>
        <w:numPr>
          <w:ilvl w:val="0"/>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Venture Capital (VC):</w:t>
      </w:r>
    </w:p>
    <w:p w14:paraId="74DC230F"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Does your business have extremely high growth potential and a clear exit strategy that would appeal to institutional investors seeking large returns?</w:t>
      </w:r>
    </w:p>
    <w:p w14:paraId="3C39DEE6"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Yes </w:t>
      </w: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No</w:t>
      </w:r>
    </w:p>
    <w:p w14:paraId="1328FF7D" w14:textId="77777777" w:rsidR="00070EAB" w:rsidRPr="00070EAB" w:rsidRDefault="00070EAB" w:rsidP="00070EAB">
      <w:pPr>
        <w:numPr>
          <w:ilvl w:val="1"/>
          <w:numId w:val="2"/>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i/>
          <w:iCs/>
          <w:kern w:val="0"/>
          <w:sz w:val="24"/>
          <w:szCs w:val="24"/>
          <w:lang w:eastAsia="en-ZA"/>
          <w14:ligatures w14:val="none"/>
        </w:rPr>
        <w:t>Consider this if:</w:t>
      </w:r>
      <w:r w:rsidRPr="00070EAB">
        <w:rPr>
          <w:rFonts w:ascii="Arial" w:eastAsia="Times New Roman" w:hAnsi="Arial" w:cs="Arial"/>
          <w:kern w:val="0"/>
          <w:sz w:val="24"/>
          <w:szCs w:val="24"/>
          <w:lang w:eastAsia="en-ZA"/>
          <w14:ligatures w14:val="none"/>
        </w:rPr>
        <w:t xml:space="preserve"> You are scaling rapidly and need substantial capital for expansion.</w:t>
      </w:r>
    </w:p>
    <w:p w14:paraId="26DE2166" w14:textId="77777777" w:rsidR="00070EAB" w:rsidRPr="00070EAB" w:rsidRDefault="00070EAB" w:rsidP="00070EAB">
      <w:p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3. South African Specific Funding Options: Does Your Business Qualify?</w:t>
      </w:r>
    </w:p>
    <w:p w14:paraId="32B4085E" w14:textId="77777777" w:rsidR="00070EAB" w:rsidRPr="00070EAB" w:rsidRDefault="00070EAB" w:rsidP="00070EAB">
      <w:p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South Africa offers several specialized funding bodies and grants. Research which of these might be relevant to your business based on your sector, ownership, or social impact.</w:t>
      </w:r>
    </w:p>
    <w:p w14:paraId="3FB1CE79" w14:textId="77777777" w:rsidR="00070EAB" w:rsidRPr="00070EAB" w:rsidRDefault="00070EAB" w:rsidP="00070EAB">
      <w:pPr>
        <w:numPr>
          <w:ilvl w:val="0"/>
          <w:numId w:val="3"/>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Government Grants (e.g., APPS, BIS, CIS, NYDA):</w:t>
      </w:r>
    </w:p>
    <w:p w14:paraId="234AC702" w14:textId="77777777" w:rsidR="00070EAB" w:rsidRP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 xml:space="preserve">Does your business align with any specific government initiatives (e.g., </w:t>
      </w:r>
      <w:proofErr w:type="spellStart"/>
      <w:r w:rsidRPr="00070EAB">
        <w:rPr>
          <w:rFonts w:ascii="Arial" w:eastAsia="Times New Roman" w:hAnsi="Arial" w:cs="Arial"/>
          <w:kern w:val="0"/>
          <w:sz w:val="24"/>
          <w:szCs w:val="24"/>
          <w:lang w:eastAsia="en-ZA"/>
          <w14:ligatures w14:val="none"/>
        </w:rPr>
        <w:t>agro</w:t>
      </w:r>
      <w:proofErr w:type="spellEnd"/>
      <w:r w:rsidRPr="00070EAB">
        <w:rPr>
          <w:rFonts w:ascii="Arial" w:eastAsia="Times New Roman" w:hAnsi="Arial" w:cs="Arial"/>
          <w:kern w:val="0"/>
          <w:sz w:val="24"/>
          <w:szCs w:val="24"/>
          <w:lang w:eastAsia="en-ZA"/>
          <w14:ligatures w14:val="none"/>
        </w:rPr>
        <w:t>-processing, youth-owned, co-operative, black industrialists)?</w:t>
      </w:r>
    </w:p>
    <w:p w14:paraId="06C16368" w14:textId="77777777" w:rsidR="00070EAB" w:rsidRP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Yes </w:t>
      </w: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No</w:t>
      </w:r>
    </w:p>
    <w:p w14:paraId="440F51CA" w14:textId="77777777" w:rsid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i/>
          <w:iCs/>
          <w:kern w:val="0"/>
          <w:sz w:val="24"/>
          <w:szCs w:val="24"/>
          <w:lang w:eastAsia="en-ZA"/>
          <w14:ligatures w14:val="none"/>
        </w:rPr>
        <w:t>Action:</w:t>
      </w:r>
      <w:r w:rsidRPr="00070EAB">
        <w:rPr>
          <w:rFonts w:ascii="Arial" w:eastAsia="Times New Roman" w:hAnsi="Arial" w:cs="Arial"/>
          <w:kern w:val="0"/>
          <w:sz w:val="24"/>
          <w:szCs w:val="24"/>
          <w:lang w:eastAsia="en-ZA"/>
          <w14:ligatures w14:val="none"/>
        </w:rPr>
        <w:t xml:space="preserve"> Research specific requirements and application processes for relevant grants.</w:t>
      </w:r>
    </w:p>
    <w:p w14:paraId="2509EE05" w14:textId="77777777" w:rsidR="00070EAB" w:rsidRPr="00070EAB" w:rsidRDefault="00070EAB" w:rsidP="00070EAB">
      <w:pPr>
        <w:spacing w:before="100" w:beforeAutospacing="1" w:after="100" w:afterAutospacing="1" w:line="240" w:lineRule="auto"/>
        <w:ind w:left="1440"/>
        <w:rPr>
          <w:rFonts w:ascii="Arial" w:eastAsia="Times New Roman" w:hAnsi="Arial" w:cs="Arial"/>
          <w:kern w:val="0"/>
          <w:sz w:val="24"/>
          <w:szCs w:val="24"/>
          <w:lang w:eastAsia="en-ZA"/>
          <w14:ligatures w14:val="none"/>
        </w:rPr>
      </w:pPr>
    </w:p>
    <w:p w14:paraId="1AC19764" w14:textId="77777777" w:rsidR="00070EAB" w:rsidRPr="00070EAB" w:rsidRDefault="00070EAB" w:rsidP="00070EAB">
      <w:pPr>
        <w:numPr>
          <w:ilvl w:val="0"/>
          <w:numId w:val="3"/>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Small Enterprise Finance Agency (SEFA):</w:t>
      </w:r>
    </w:p>
    <w:p w14:paraId="0FD9851D" w14:textId="77777777" w:rsidR="00070EAB" w:rsidRP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Are you a small or medium-sized enterprise (SME) seeking development finance?</w:t>
      </w:r>
    </w:p>
    <w:p w14:paraId="26D45C57" w14:textId="77777777" w:rsidR="00070EAB" w:rsidRP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Yes </w:t>
      </w: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No</w:t>
      </w:r>
    </w:p>
    <w:p w14:paraId="3BE72EED" w14:textId="77777777" w:rsidR="00070EAB" w:rsidRP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i/>
          <w:iCs/>
          <w:kern w:val="0"/>
          <w:sz w:val="24"/>
          <w:szCs w:val="24"/>
          <w:lang w:eastAsia="en-ZA"/>
          <w14:ligatures w14:val="none"/>
        </w:rPr>
        <w:t>Action:</w:t>
      </w:r>
      <w:r w:rsidRPr="00070EAB">
        <w:rPr>
          <w:rFonts w:ascii="Arial" w:eastAsia="Times New Roman" w:hAnsi="Arial" w:cs="Arial"/>
          <w:kern w:val="0"/>
          <w:sz w:val="24"/>
          <w:szCs w:val="24"/>
          <w:lang w:eastAsia="en-ZA"/>
          <w14:ligatures w14:val="none"/>
        </w:rPr>
        <w:t xml:space="preserve"> Visit the SEFA website to understand their funding criteria and application process.</w:t>
      </w:r>
    </w:p>
    <w:p w14:paraId="2F001237" w14:textId="77777777" w:rsidR="00070EAB" w:rsidRPr="00070EAB" w:rsidRDefault="00070EAB" w:rsidP="00070EAB">
      <w:pPr>
        <w:numPr>
          <w:ilvl w:val="0"/>
          <w:numId w:val="3"/>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Industrial Development Corporation (IDC):</w:t>
      </w:r>
    </w:p>
    <w:p w14:paraId="30C792D6" w14:textId="77777777" w:rsidR="00070EAB" w:rsidRP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Is your business involved in industrial development or a sector that contributes to economic growth (e.g., manufacturing, mining, agriculture, tourism)?</w:t>
      </w:r>
    </w:p>
    <w:p w14:paraId="7358E0D3" w14:textId="77777777" w:rsidR="00070EAB" w:rsidRP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Yes </w:t>
      </w: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No</w:t>
      </w:r>
    </w:p>
    <w:p w14:paraId="33B5EAA0" w14:textId="77777777" w:rsidR="00070EAB" w:rsidRP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i/>
          <w:iCs/>
          <w:kern w:val="0"/>
          <w:sz w:val="24"/>
          <w:szCs w:val="24"/>
          <w:lang w:eastAsia="en-ZA"/>
          <w14:ligatures w14:val="none"/>
        </w:rPr>
        <w:t>Action:</w:t>
      </w:r>
      <w:r w:rsidRPr="00070EAB">
        <w:rPr>
          <w:rFonts w:ascii="Arial" w:eastAsia="Times New Roman" w:hAnsi="Arial" w:cs="Arial"/>
          <w:kern w:val="0"/>
          <w:sz w:val="24"/>
          <w:szCs w:val="24"/>
          <w:lang w:eastAsia="en-ZA"/>
          <w14:ligatures w14:val="none"/>
        </w:rPr>
        <w:t xml:space="preserve"> Explore IDC's various funding schemes and eligibility.</w:t>
      </w:r>
    </w:p>
    <w:p w14:paraId="64F6CC39" w14:textId="77777777" w:rsidR="00070EAB" w:rsidRPr="00070EAB" w:rsidRDefault="00070EAB" w:rsidP="00070EAB">
      <w:pPr>
        <w:numPr>
          <w:ilvl w:val="0"/>
          <w:numId w:val="3"/>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National Empowerment Fund (NEF):</w:t>
      </w:r>
    </w:p>
    <w:p w14:paraId="6B058736" w14:textId="77777777" w:rsidR="00070EAB" w:rsidRP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Does your business promote black economic participation, or are you a black-owned enterprise?</w:t>
      </w:r>
    </w:p>
    <w:p w14:paraId="4E212105" w14:textId="77777777" w:rsidR="00070EAB" w:rsidRP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Yes </w:t>
      </w: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No</w:t>
      </w:r>
    </w:p>
    <w:p w14:paraId="67FCA723" w14:textId="77777777" w:rsidR="00070EAB" w:rsidRP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i/>
          <w:iCs/>
          <w:kern w:val="0"/>
          <w:sz w:val="24"/>
          <w:szCs w:val="24"/>
          <w:lang w:eastAsia="en-ZA"/>
          <w14:ligatures w14:val="none"/>
        </w:rPr>
        <w:t>Action:</w:t>
      </w:r>
      <w:r w:rsidRPr="00070EAB">
        <w:rPr>
          <w:rFonts w:ascii="Arial" w:eastAsia="Times New Roman" w:hAnsi="Arial" w:cs="Arial"/>
          <w:kern w:val="0"/>
          <w:sz w:val="24"/>
          <w:szCs w:val="24"/>
          <w:lang w:eastAsia="en-ZA"/>
          <w14:ligatures w14:val="none"/>
        </w:rPr>
        <w:t xml:space="preserve"> Investigate NEF's funding criteria and initiatives.</w:t>
      </w:r>
    </w:p>
    <w:p w14:paraId="62A4E040" w14:textId="77777777" w:rsidR="00070EAB" w:rsidRPr="00070EAB" w:rsidRDefault="00070EAB" w:rsidP="00070EAB">
      <w:pPr>
        <w:numPr>
          <w:ilvl w:val="0"/>
          <w:numId w:val="3"/>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 xml:space="preserve">Business Incubators (e.g., </w:t>
      </w:r>
      <w:proofErr w:type="spellStart"/>
      <w:r w:rsidRPr="00070EAB">
        <w:rPr>
          <w:rFonts w:ascii="Arial" w:eastAsia="Times New Roman" w:hAnsi="Arial" w:cs="Arial"/>
          <w:b/>
          <w:bCs/>
          <w:kern w:val="0"/>
          <w:sz w:val="24"/>
          <w:szCs w:val="24"/>
          <w:lang w:eastAsia="en-ZA"/>
          <w14:ligatures w14:val="none"/>
        </w:rPr>
        <w:t>Raizcorp</w:t>
      </w:r>
      <w:proofErr w:type="spellEnd"/>
      <w:r w:rsidRPr="00070EAB">
        <w:rPr>
          <w:rFonts w:ascii="Arial" w:eastAsia="Times New Roman" w:hAnsi="Arial" w:cs="Arial"/>
          <w:b/>
          <w:bCs/>
          <w:kern w:val="0"/>
          <w:sz w:val="24"/>
          <w:szCs w:val="24"/>
          <w:lang w:eastAsia="en-ZA"/>
          <w14:ligatures w14:val="none"/>
        </w:rPr>
        <w:t xml:space="preserve">, </w:t>
      </w:r>
      <w:proofErr w:type="spellStart"/>
      <w:r w:rsidRPr="00070EAB">
        <w:rPr>
          <w:rFonts w:ascii="Arial" w:eastAsia="Times New Roman" w:hAnsi="Arial" w:cs="Arial"/>
          <w:b/>
          <w:bCs/>
          <w:kern w:val="0"/>
          <w:sz w:val="24"/>
          <w:szCs w:val="24"/>
          <w:lang w:eastAsia="en-ZA"/>
          <w14:ligatures w14:val="none"/>
        </w:rPr>
        <w:t>SeedEngine</w:t>
      </w:r>
      <w:proofErr w:type="spellEnd"/>
      <w:r w:rsidRPr="00070EAB">
        <w:rPr>
          <w:rFonts w:ascii="Arial" w:eastAsia="Times New Roman" w:hAnsi="Arial" w:cs="Arial"/>
          <w:b/>
          <w:bCs/>
          <w:kern w:val="0"/>
          <w:sz w:val="24"/>
          <w:szCs w:val="24"/>
          <w:lang w:eastAsia="en-ZA"/>
          <w14:ligatures w14:val="none"/>
        </w:rPr>
        <w:t xml:space="preserve">, </w:t>
      </w:r>
      <w:proofErr w:type="spellStart"/>
      <w:r w:rsidRPr="00070EAB">
        <w:rPr>
          <w:rFonts w:ascii="Arial" w:eastAsia="Times New Roman" w:hAnsi="Arial" w:cs="Arial"/>
          <w:b/>
          <w:bCs/>
          <w:kern w:val="0"/>
          <w:sz w:val="24"/>
          <w:szCs w:val="24"/>
          <w:lang w:eastAsia="en-ZA"/>
          <w14:ligatures w14:val="none"/>
        </w:rPr>
        <w:t>Awethu</w:t>
      </w:r>
      <w:proofErr w:type="spellEnd"/>
      <w:r w:rsidRPr="00070EAB">
        <w:rPr>
          <w:rFonts w:ascii="Arial" w:eastAsia="Times New Roman" w:hAnsi="Arial" w:cs="Arial"/>
          <w:b/>
          <w:bCs/>
          <w:kern w:val="0"/>
          <w:sz w:val="24"/>
          <w:szCs w:val="24"/>
          <w:lang w:eastAsia="en-ZA"/>
          <w14:ligatures w14:val="none"/>
        </w:rPr>
        <w:t xml:space="preserve"> Project):</w:t>
      </w:r>
    </w:p>
    <w:p w14:paraId="6A3BDEB9" w14:textId="77777777" w:rsidR="00070EAB" w:rsidRP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Are you looking for a combination of funding, mentorship, and support services to grow your startup?</w:t>
      </w:r>
    </w:p>
    <w:p w14:paraId="15DC597E" w14:textId="77777777" w:rsidR="00070EAB" w:rsidRP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Yes </w:t>
      </w: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No</w:t>
      </w:r>
    </w:p>
    <w:p w14:paraId="4161FB09" w14:textId="77777777" w:rsidR="00070EAB" w:rsidRP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i/>
          <w:iCs/>
          <w:kern w:val="0"/>
          <w:sz w:val="24"/>
          <w:szCs w:val="24"/>
          <w:lang w:eastAsia="en-ZA"/>
          <w14:ligatures w14:val="none"/>
        </w:rPr>
        <w:t>Action:</w:t>
      </w:r>
      <w:r w:rsidRPr="00070EAB">
        <w:rPr>
          <w:rFonts w:ascii="Arial" w:eastAsia="Times New Roman" w:hAnsi="Arial" w:cs="Arial"/>
          <w:kern w:val="0"/>
          <w:sz w:val="24"/>
          <w:szCs w:val="24"/>
          <w:lang w:eastAsia="en-ZA"/>
          <w14:ligatures w14:val="none"/>
        </w:rPr>
        <w:t xml:space="preserve"> Research local incubators and their application processes.</w:t>
      </w:r>
    </w:p>
    <w:p w14:paraId="66E84DF3" w14:textId="77777777" w:rsidR="00070EAB" w:rsidRPr="00070EAB" w:rsidRDefault="00070EAB" w:rsidP="00070EAB">
      <w:pPr>
        <w:numPr>
          <w:ilvl w:val="0"/>
          <w:numId w:val="3"/>
        </w:numPr>
        <w:spacing w:before="100" w:beforeAutospacing="1" w:after="100" w:afterAutospacing="1" w:line="240" w:lineRule="auto"/>
        <w:rPr>
          <w:rFonts w:ascii="Arial" w:eastAsia="Times New Roman" w:hAnsi="Arial" w:cs="Arial"/>
          <w:kern w:val="0"/>
          <w:sz w:val="24"/>
          <w:szCs w:val="24"/>
          <w:lang w:eastAsia="en-ZA"/>
          <w14:ligatures w14:val="none"/>
        </w:rPr>
      </w:pPr>
      <w:proofErr w:type="spellStart"/>
      <w:r w:rsidRPr="00070EAB">
        <w:rPr>
          <w:rFonts w:ascii="Arial" w:eastAsia="Times New Roman" w:hAnsi="Arial" w:cs="Arial"/>
          <w:b/>
          <w:bCs/>
          <w:kern w:val="0"/>
          <w:sz w:val="24"/>
          <w:szCs w:val="24"/>
          <w:lang w:eastAsia="en-ZA"/>
          <w14:ligatures w14:val="none"/>
        </w:rPr>
        <w:t>Isivande</w:t>
      </w:r>
      <w:proofErr w:type="spellEnd"/>
      <w:r w:rsidRPr="00070EAB">
        <w:rPr>
          <w:rFonts w:ascii="Arial" w:eastAsia="Times New Roman" w:hAnsi="Arial" w:cs="Arial"/>
          <w:b/>
          <w:bCs/>
          <w:kern w:val="0"/>
          <w:sz w:val="24"/>
          <w:szCs w:val="24"/>
          <w:lang w:eastAsia="en-ZA"/>
          <w14:ligatures w14:val="none"/>
        </w:rPr>
        <w:t xml:space="preserve"> Women's Fund:</w:t>
      </w:r>
    </w:p>
    <w:p w14:paraId="790360A1" w14:textId="77777777" w:rsidR="00070EAB" w:rsidRP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Is your business at least 50% owned by women and seeking funding?</w:t>
      </w:r>
    </w:p>
    <w:p w14:paraId="119EFC46" w14:textId="77777777" w:rsidR="00070EAB" w:rsidRP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Yes </w:t>
      </w: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No</w:t>
      </w:r>
    </w:p>
    <w:p w14:paraId="1B40BF9B" w14:textId="77777777" w:rsidR="00070EAB" w:rsidRPr="00070EAB" w:rsidRDefault="00070EAB" w:rsidP="00070EAB">
      <w:pPr>
        <w:numPr>
          <w:ilvl w:val="1"/>
          <w:numId w:val="3"/>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i/>
          <w:iCs/>
          <w:kern w:val="0"/>
          <w:sz w:val="24"/>
          <w:szCs w:val="24"/>
          <w:lang w:eastAsia="en-ZA"/>
          <w14:ligatures w14:val="none"/>
        </w:rPr>
        <w:t>Action:</w:t>
      </w:r>
      <w:r w:rsidRPr="00070EAB">
        <w:rPr>
          <w:rFonts w:ascii="Arial" w:eastAsia="Times New Roman" w:hAnsi="Arial" w:cs="Arial"/>
          <w:kern w:val="0"/>
          <w:sz w:val="24"/>
          <w:szCs w:val="24"/>
          <w:lang w:eastAsia="en-ZA"/>
          <w14:ligatures w14:val="none"/>
        </w:rPr>
        <w:t xml:space="preserve"> Look into the specific requirements for this women-focused fund.</w:t>
      </w:r>
    </w:p>
    <w:p w14:paraId="1E035D4D" w14:textId="77777777" w:rsidR="00070EAB" w:rsidRPr="00070EAB" w:rsidRDefault="00070EAB" w:rsidP="00070EAB">
      <w:p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4. Key Considerations for Choosing Your Funding:</w:t>
      </w:r>
    </w:p>
    <w:p w14:paraId="021F0B19" w14:textId="77777777" w:rsidR="00070EAB" w:rsidRPr="00070EAB" w:rsidRDefault="00070EAB" w:rsidP="00070EAB">
      <w:p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Beyond just getting the money, think about the long-term implications.</w:t>
      </w:r>
    </w:p>
    <w:p w14:paraId="7BF9736D" w14:textId="77777777" w:rsidR="00070EAB" w:rsidRPr="00070EAB" w:rsidRDefault="00070EAB" w:rsidP="00070EAB">
      <w:pPr>
        <w:numPr>
          <w:ilvl w:val="0"/>
          <w:numId w:val="4"/>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Preparation is Key:</w:t>
      </w:r>
    </w:p>
    <w:p w14:paraId="2BCE2964" w14:textId="77777777" w:rsidR="00070EAB" w:rsidRPr="00070EAB" w:rsidRDefault="00070EAB" w:rsidP="00070EAB">
      <w:pPr>
        <w:numPr>
          <w:ilvl w:val="1"/>
          <w:numId w:val="4"/>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Do you have a comprehensive business plan and detailed financial projections ready to present to potential funders (banks, investors)?</w:t>
      </w:r>
    </w:p>
    <w:p w14:paraId="1F16B76C" w14:textId="77777777" w:rsidR="00070EAB" w:rsidRPr="00070EAB" w:rsidRDefault="00070EAB" w:rsidP="00070EAB">
      <w:pPr>
        <w:numPr>
          <w:ilvl w:val="1"/>
          <w:numId w:val="4"/>
        </w:numPr>
        <w:spacing w:before="100" w:beforeAutospacing="1" w:after="100" w:afterAutospacing="1" w:line="240" w:lineRule="auto"/>
        <w:rPr>
          <w:rFonts w:ascii="Arial" w:eastAsia="Times New Roman" w:hAnsi="Arial" w:cs="Arial"/>
          <w:kern w:val="0"/>
          <w:sz w:val="24"/>
          <w:szCs w:val="24"/>
          <w:lang w:eastAsia="en-ZA"/>
          <w14:ligatures w14:val="none"/>
        </w:rPr>
      </w:pP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Yes </w:t>
      </w: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No</w:t>
      </w:r>
    </w:p>
    <w:p w14:paraId="458778C2" w14:textId="77777777" w:rsidR="00070EAB" w:rsidRPr="00070EAB" w:rsidRDefault="00070EAB" w:rsidP="00070EAB">
      <w:pPr>
        <w:numPr>
          <w:ilvl w:val="1"/>
          <w:numId w:val="4"/>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i/>
          <w:iCs/>
          <w:kern w:val="0"/>
          <w:sz w:val="24"/>
          <w:szCs w:val="24"/>
          <w:lang w:eastAsia="en-ZA"/>
          <w14:ligatures w14:val="none"/>
        </w:rPr>
        <w:t>If No:</w:t>
      </w:r>
      <w:r w:rsidRPr="00070EAB">
        <w:rPr>
          <w:rFonts w:ascii="Arial" w:eastAsia="Times New Roman" w:hAnsi="Arial" w:cs="Arial"/>
          <w:kern w:val="0"/>
          <w:sz w:val="24"/>
          <w:szCs w:val="24"/>
          <w:lang w:eastAsia="en-ZA"/>
          <w14:ligatures w14:val="none"/>
        </w:rPr>
        <w:t xml:space="preserve"> Prioritize refining your Phase 1 documents as funders will require them.</w:t>
      </w:r>
    </w:p>
    <w:p w14:paraId="79309219" w14:textId="77777777" w:rsidR="00070EAB" w:rsidRPr="00070EAB" w:rsidRDefault="00070EAB" w:rsidP="00070EAB">
      <w:pPr>
        <w:numPr>
          <w:ilvl w:val="0"/>
          <w:numId w:val="4"/>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Cost of Capital:</w:t>
      </w:r>
    </w:p>
    <w:p w14:paraId="5761D14D" w14:textId="77777777" w:rsidR="00070EAB" w:rsidRPr="00070EAB" w:rsidRDefault="00070EAB" w:rsidP="00070EAB">
      <w:pPr>
        <w:numPr>
          <w:ilvl w:val="1"/>
          <w:numId w:val="4"/>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Are you aware of the potential interest rates, repayment terms, and any equity you might have to give up for each funding option?</w:t>
      </w:r>
    </w:p>
    <w:p w14:paraId="5EA75980" w14:textId="77777777" w:rsidR="00070EAB" w:rsidRPr="00070EAB" w:rsidRDefault="00070EAB" w:rsidP="00070EAB">
      <w:pPr>
        <w:numPr>
          <w:ilvl w:val="1"/>
          <w:numId w:val="4"/>
        </w:numPr>
        <w:spacing w:before="100" w:beforeAutospacing="1" w:after="100" w:afterAutospacing="1" w:line="240" w:lineRule="auto"/>
        <w:rPr>
          <w:rFonts w:ascii="Arial" w:eastAsia="Times New Roman" w:hAnsi="Arial" w:cs="Arial"/>
          <w:kern w:val="0"/>
          <w:sz w:val="24"/>
          <w:szCs w:val="24"/>
          <w:lang w:eastAsia="en-ZA"/>
          <w14:ligatures w14:val="none"/>
        </w:rPr>
      </w:pP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Yes </w:t>
      </w: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No</w:t>
      </w:r>
    </w:p>
    <w:p w14:paraId="55217E3B" w14:textId="77777777" w:rsidR="00070EAB" w:rsidRDefault="00070EAB" w:rsidP="00070EAB">
      <w:pPr>
        <w:numPr>
          <w:ilvl w:val="1"/>
          <w:numId w:val="4"/>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i/>
          <w:iCs/>
          <w:kern w:val="0"/>
          <w:sz w:val="24"/>
          <w:szCs w:val="24"/>
          <w:lang w:eastAsia="en-ZA"/>
          <w14:ligatures w14:val="none"/>
        </w:rPr>
        <w:t>Consider:</w:t>
      </w:r>
      <w:r w:rsidRPr="00070EAB">
        <w:rPr>
          <w:rFonts w:ascii="Arial" w:eastAsia="Times New Roman" w:hAnsi="Arial" w:cs="Arial"/>
          <w:kern w:val="0"/>
          <w:sz w:val="24"/>
          <w:szCs w:val="24"/>
          <w:lang w:eastAsia="en-ZA"/>
          <w14:ligatures w14:val="none"/>
        </w:rPr>
        <w:t xml:space="preserve"> How much control are you willing to give up for funding? What is your tolerance for debt?</w:t>
      </w:r>
    </w:p>
    <w:p w14:paraId="6D856643" w14:textId="77777777" w:rsidR="00070EAB" w:rsidRDefault="00070EAB" w:rsidP="00070EAB">
      <w:pPr>
        <w:spacing w:before="100" w:beforeAutospacing="1" w:after="100" w:afterAutospacing="1" w:line="240" w:lineRule="auto"/>
        <w:rPr>
          <w:rFonts w:ascii="Arial" w:eastAsia="Times New Roman" w:hAnsi="Arial" w:cs="Arial"/>
          <w:kern w:val="0"/>
          <w:sz w:val="24"/>
          <w:szCs w:val="24"/>
          <w:lang w:eastAsia="en-ZA"/>
          <w14:ligatures w14:val="none"/>
        </w:rPr>
      </w:pPr>
    </w:p>
    <w:p w14:paraId="726BF9CA" w14:textId="77777777" w:rsidR="00070EAB" w:rsidRPr="00070EAB" w:rsidRDefault="00070EAB" w:rsidP="00070EAB">
      <w:pPr>
        <w:spacing w:before="100" w:beforeAutospacing="1" w:after="100" w:afterAutospacing="1" w:line="240" w:lineRule="auto"/>
        <w:rPr>
          <w:rFonts w:ascii="Arial" w:eastAsia="Times New Roman" w:hAnsi="Arial" w:cs="Arial"/>
          <w:kern w:val="0"/>
          <w:sz w:val="24"/>
          <w:szCs w:val="24"/>
          <w:lang w:eastAsia="en-ZA"/>
          <w14:ligatures w14:val="none"/>
        </w:rPr>
      </w:pPr>
    </w:p>
    <w:p w14:paraId="00F48B82" w14:textId="77777777" w:rsidR="00070EAB" w:rsidRPr="00070EAB" w:rsidRDefault="00070EAB" w:rsidP="00070EAB">
      <w:pPr>
        <w:numPr>
          <w:ilvl w:val="0"/>
          <w:numId w:val="4"/>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lastRenderedPageBreak/>
        <w:t>Timeline:</w:t>
      </w:r>
    </w:p>
    <w:p w14:paraId="4098A72F" w14:textId="77777777" w:rsidR="00070EAB" w:rsidRPr="00070EAB" w:rsidRDefault="00070EAB" w:rsidP="00070EAB">
      <w:pPr>
        <w:numPr>
          <w:ilvl w:val="1"/>
          <w:numId w:val="4"/>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How quickly do you need the funds? (Some options are faster than others.)</w:t>
      </w:r>
    </w:p>
    <w:p w14:paraId="3B528F51" w14:textId="77777777" w:rsidR="00070EAB" w:rsidRPr="00070EAB" w:rsidRDefault="00000000" w:rsidP="00070EAB">
      <w:pPr>
        <w:numPr>
          <w:ilvl w:val="1"/>
          <w:numId w:val="4"/>
        </w:numPr>
        <w:spacing w:after="0" w:line="240" w:lineRule="auto"/>
        <w:rPr>
          <w:rFonts w:ascii="Arial" w:eastAsia="Times New Roman" w:hAnsi="Arial" w:cs="Arial"/>
          <w:kern w:val="0"/>
          <w:sz w:val="24"/>
          <w:szCs w:val="24"/>
          <w:lang w:eastAsia="en-ZA"/>
          <w14:ligatures w14:val="none"/>
        </w:rPr>
      </w:pPr>
      <w:r>
        <w:rPr>
          <w:rFonts w:ascii="Arial" w:eastAsia="Times New Roman" w:hAnsi="Arial" w:cs="Arial"/>
          <w:kern w:val="0"/>
          <w:sz w:val="24"/>
          <w:szCs w:val="24"/>
          <w:lang w:eastAsia="en-ZA"/>
          <w14:ligatures w14:val="none"/>
        </w:rPr>
        <w:pict w14:anchorId="5F2F18B2">
          <v:rect id="_x0000_i1025" style="width:0;height:1.5pt" o:hralign="center" o:hrstd="t" o:hr="t" fillcolor="#a0a0a0" stroked="f"/>
        </w:pict>
      </w:r>
    </w:p>
    <w:p w14:paraId="6950E22D" w14:textId="77777777" w:rsidR="00070EAB" w:rsidRPr="00070EAB" w:rsidRDefault="00070EAB" w:rsidP="00070EAB">
      <w:pPr>
        <w:numPr>
          <w:ilvl w:val="0"/>
          <w:numId w:val="4"/>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Eligibility:</w:t>
      </w:r>
    </w:p>
    <w:p w14:paraId="5F01CAB0" w14:textId="77777777" w:rsidR="00070EAB" w:rsidRPr="00070EAB" w:rsidRDefault="00070EAB" w:rsidP="00070EAB">
      <w:pPr>
        <w:numPr>
          <w:ilvl w:val="1"/>
          <w:numId w:val="4"/>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Have you thoroughly checked the eligibility criteria for each funding source you're considering?</w:t>
      </w:r>
    </w:p>
    <w:p w14:paraId="62C9A2D1" w14:textId="77777777" w:rsidR="00070EAB" w:rsidRPr="00070EAB" w:rsidRDefault="00070EAB" w:rsidP="00070EAB">
      <w:pPr>
        <w:numPr>
          <w:ilvl w:val="1"/>
          <w:numId w:val="4"/>
        </w:numPr>
        <w:spacing w:before="100" w:beforeAutospacing="1" w:after="100" w:afterAutospacing="1" w:line="240" w:lineRule="auto"/>
        <w:rPr>
          <w:rFonts w:ascii="Arial" w:eastAsia="Times New Roman" w:hAnsi="Arial" w:cs="Arial"/>
          <w:kern w:val="0"/>
          <w:sz w:val="24"/>
          <w:szCs w:val="24"/>
          <w:lang w:eastAsia="en-ZA"/>
          <w14:ligatures w14:val="none"/>
        </w:rPr>
      </w:pP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Yes </w:t>
      </w:r>
      <w:proofErr w:type="gramStart"/>
      <w:r w:rsidRPr="00070EAB">
        <w:rPr>
          <w:rFonts w:ascii="Arial" w:eastAsia="Times New Roman" w:hAnsi="Arial" w:cs="Arial"/>
          <w:kern w:val="0"/>
          <w:sz w:val="24"/>
          <w:szCs w:val="24"/>
          <w:lang w:eastAsia="en-ZA"/>
          <w14:ligatures w14:val="none"/>
        </w:rPr>
        <w:t>[ ]</w:t>
      </w:r>
      <w:proofErr w:type="gramEnd"/>
      <w:r w:rsidRPr="00070EAB">
        <w:rPr>
          <w:rFonts w:ascii="Arial" w:eastAsia="Times New Roman" w:hAnsi="Arial" w:cs="Arial"/>
          <w:kern w:val="0"/>
          <w:sz w:val="24"/>
          <w:szCs w:val="24"/>
          <w:lang w:eastAsia="en-ZA"/>
          <w14:ligatures w14:val="none"/>
        </w:rPr>
        <w:t xml:space="preserve"> No</w:t>
      </w:r>
    </w:p>
    <w:p w14:paraId="6C7826CE" w14:textId="77777777" w:rsidR="00070EAB" w:rsidRPr="00070EAB" w:rsidRDefault="00070EAB" w:rsidP="00070EAB">
      <w:p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5. Your Funding Action Plan:</w:t>
      </w:r>
    </w:p>
    <w:p w14:paraId="5875A8D7" w14:textId="77777777" w:rsidR="00070EAB" w:rsidRPr="00070EAB" w:rsidRDefault="00070EAB" w:rsidP="00070EAB">
      <w:p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kern w:val="0"/>
          <w:sz w:val="24"/>
          <w:szCs w:val="24"/>
          <w:lang w:eastAsia="en-ZA"/>
          <w14:ligatures w14:val="none"/>
        </w:rPr>
        <w:t>Based on your needs and the options explored, outline your next steps.</w:t>
      </w:r>
    </w:p>
    <w:p w14:paraId="34DB319F" w14:textId="77777777" w:rsidR="00070EAB" w:rsidRPr="00070EAB" w:rsidRDefault="00070EAB" w:rsidP="00070EAB">
      <w:pPr>
        <w:numPr>
          <w:ilvl w:val="0"/>
          <w:numId w:val="5"/>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Top 3 Potential Funding Sources:</w:t>
      </w:r>
    </w:p>
    <w:p w14:paraId="580B81B8" w14:textId="77777777" w:rsidR="00070EAB" w:rsidRPr="00070EAB" w:rsidRDefault="00000000" w:rsidP="00070EAB">
      <w:pPr>
        <w:numPr>
          <w:ilvl w:val="1"/>
          <w:numId w:val="5"/>
        </w:numPr>
        <w:spacing w:after="0" w:line="240" w:lineRule="auto"/>
        <w:rPr>
          <w:rFonts w:ascii="Arial" w:eastAsia="Times New Roman" w:hAnsi="Arial" w:cs="Arial"/>
          <w:kern w:val="0"/>
          <w:sz w:val="24"/>
          <w:szCs w:val="24"/>
          <w:lang w:eastAsia="en-ZA"/>
          <w14:ligatures w14:val="none"/>
        </w:rPr>
      </w:pPr>
      <w:r>
        <w:rPr>
          <w:rFonts w:ascii="Arial" w:eastAsia="Times New Roman" w:hAnsi="Arial" w:cs="Arial"/>
          <w:kern w:val="0"/>
          <w:sz w:val="24"/>
          <w:szCs w:val="24"/>
          <w:lang w:eastAsia="en-ZA"/>
          <w14:ligatures w14:val="none"/>
        </w:rPr>
        <w:pict w14:anchorId="2CD35A01">
          <v:rect id="_x0000_i1026" style="width:0;height:1.5pt" o:hralign="center" o:hrstd="t" o:hr="t" fillcolor="#a0a0a0" stroked="f"/>
        </w:pict>
      </w:r>
    </w:p>
    <w:p w14:paraId="4C7C4B55" w14:textId="77777777" w:rsidR="00070EAB" w:rsidRPr="00070EAB" w:rsidRDefault="00000000" w:rsidP="00070EAB">
      <w:pPr>
        <w:numPr>
          <w:ilvl w:val="1"/>
          <w:numId w:val="5"/>
        </w:numPr>
        <w:spacing w:after="0" w:line="240" w:lineRule="auto"/>
        <w:rPr>
          <w:rFonts w:ascii="Arial" w:eastAsia="Times New Roman" w:hAnsi="Arial" w:cs="Arial"/>
          <w:kern w:val="0"/>
          <w:sz w:val="24"/>
          <w:szCs w:val="24"/>
          <w:lang w:eastAsia="en-ZA"/>
          <w14:ligatures w14:val="none"/>
        </w:rPr>
      </w:pPr>
      <w:r>
        <w:rPr>
          <w:rFonts w:ascii="Arial" w:eastAsia="Times New Roman" w:hAnsi="Arial" w:cs="Arial"/>
          <w:kern w:val="0"/>
          <w:sz w:val="24"/>
          <w:szCs w:val="24"/>
          <w:lang w:eastAsia="en-ZA"/>
          <w14:ligatures w14:val="none"/>
        </w:rPr>
        <w:pict w14:anchorId="43309D13">
          <v:rect id="_x0000_i1027" style="width:0;height:1.5pt" o:hralign="center" o:hrstd="t" o:hr="t" fillcolor="#a0a0a0" stroked="f"/>
        </w:pict>
      </w:r>
    </w:p>
    <w:p w14:paraId="5762CD66" w14:textId="77777777" w:rsidR="00070EAB" w:rsidRPr="00070EAB" w:rsidRDefault="00000000" w:rsidP="00070EAB">
      <w:pPr>
        <w:numPr>
          <w:ilvl w:val="1"/>
          <w:numId w:val="5"/>
        </w:numPr>
        <w:spacing w:after="0" w:line="240" w:lineRule="auto"/>
        <w:rPr>
          <w:rFonts w:ascii="Arial" w:eastAsia="Times New Roman" w:hAnsi="Arial" w:cs="Arial"/>
          <w:kern w:val="0"/>
          <w:sz w:val="24"/>
          <w:szCs w:val="24"/>
          <w:lang w:eastAsia="en-ZA"/>
          <w14:ligatures w14:val="none"/>
        </w:rPr>
      </w:pPr>
      <w:r>
        <w:rPr>
          <w:rFonts w:ascii="Arial" w:eastAsia="Times New Roman" w:hAnsi="Arial" w:cs="Arial"/>
          <w:kern w:val="0"/>
          <w:sz w:val="24"/>
          <w:szCs w:val="24"/>
          <w:lang w:eastAsia="en-ZA"/>
          <w14:ligatures w14:val="none"/>
        </w:rPr>
        <w:pict w14:anchorId="3B06AB08">
          <v:rect id="_x0000_i1028" style="width:0;height:1.5pt" o:hralign="center" o:hrstd="t" o:hr="t" fillcolor="#a0a0a0" stroked="f"/>
        </w:pict>
      </w:r>
    </w:p>
    <w:p w14:paraId="046EB3E0" w14:textId="77777777" w:rsidR="00070EAB" w:rsidRPr="00070EAB" w:rsidRDefault="00070EAB" w:rsidP="00070EAB">
      <w:pPr>
        <w:numPr>
          <w:ilvl w:val="0"/>
          <w:numId w:val="5"/>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Next Steps for Each Chosen Source:</w:t>
      </w:r>
      <w:r w:rsidRPr="00070EAB">
        <w:rPr>
          <w:rFonts w:ascii="Arial" w:eastAsia="Times New Roman" w:hAnsi="Arial" w:cs="Arial"/>
          <w:kern w:val="0"/>
          <w:sz w:val="24"/>
          <w:szCs w:val="24"/>
          <w:lang w:eastAsia="en-ZA"/>
          <w14:ligatures w14:val="none"/>
        </w:rPr>
        <w:t xml:space="preserve"> (e.g., "Research application process for SEFA," "Prepare pitch deck for angel investors," "Meet with bank manager to discuss loan options")</w:t>
      </w:r>
    </w:p>
    <w:p w14:paraId="25F7487B" w14:textId="77777777" w:rsidR="00070EAB" w:rsidRPr="00070EAB" w:rsidRDefault="00000000" w:rsidP="00070EAB">
      <w:pPr>
        <w:numPr>
          <w:ilvl w:val="1"/>
          <w:numId w:val="6"/>
        </w:numPr>
        <w:spacing w:after="0" w:line="240" w:lineRule="auto"/>
        <w:rPr>
          <w:rFonts w:ascii="Arial" w:eastAsia="Times New Roman" w:hAnsi="Arial" w:cs="Arial"/>
          <w:kern w:val="0"/>
          <w:sz w:val="24"/>
          <w:szCs w:val="24"/>
          <w:lang w:eastAsia="en-ZA"/>
          <w14:ligatures w14:val="none"/>
        </w:rPr>
      </w:pPr>
      <w:r>
        <w:rPr>
          <w:rFonts w:ascii="Arial" w:eastAsia="Times New Roman" w:hAnsi="Arial" w:cs="Arial"/>
          <w:kern w:val="0"/>
          <w:sz w:val="24"/>
          <w:szCs w:val="24"/>
          <w:lang w:eastAsia="en-ZA"/>
          <w14:ligatures w14:val="none"/>
        </w:rPr>
        <w:pict w14:anchorId="09DC368A">
          <v:rect id="_x0000_i1029" style="width:0;height:1.5pt" o:hralign="center" o:hrstd="t" o:hr="t" fillcolor="#a0a0a0" stroked="f"/>
        </w:pict>
      </w:r>
    </w:p>
    <w:p w14:paraId="1AA461B0" w14:textId="77777777" w:rsidR="00070EAB" w:rsidRPr="00070EAB" w:rsidRDefault="00000000" w:rsidP="00070EAB">
      <w:pPr>
        <w:numPr>
          <w:ilvl w:val="1"/>
          <w:numId w:val="6"/>
        </w:numPr>
        <w:spacing w:after="0" w:line="240" w:lineRule="auto"/>
        <w:rPr>
          <w:rFonts w:ascii="Arial" w:eastAsia="Times New Roman" w:hAnsi="Arial" w:cs="Arial"/>
          <w:kern w:val="0"/>
          <w:sz w:val="24"/>
          <w:szCs w:val="24"/>
          <w:lang w:eastAsia="en-ZA"/>
          <w14:ligatures w14:val="none"/>
        </w:rPr>
      </w:pPr>
      <w:r>
        <w:rPr>
          <w:rFonts w:ascii="Arial" w:eastAsia="Times New Roman" w:hAnsi="Arial" w:cs="Arial"/>
          <w:kern w:val="0"/>
          <w:sz w:val="24"/>
          <w:szCs w:val="24"/>
          <w:lang w:eastAsia="en-ZA"/>
          <w14:ligatures w14:val="none"/>
        </w:rPr>
        <w:pict w14:anchorId="6024FD6F">
          <v:rect id="_x0000_i1030" style="width:0;height:1.5pt" o:hralign="center" o:hrstd="t" o:hr="t" fillcolor="#a0a0a0" stroked="f"/>
        </w:pict>
      </w:r>
    </w:p>
    <w:p w14:paraId="2F446FF6" w14:textId="77777777" w:rsidR="00070EAB" w:rsidRPr="00070EAB" w:rsidRDefault="00000000" w:rsidP="00070EAB">
      <w:pPr>
        <w:numPr>
          <w:ilvl w:val="1"/>
          <w:numId w:val="6"/>
        </w:numPr>
        <w:spacing w:after="0" w:line="240" w:lineRule="auto"/>
        <w:rPr>
          <w:rFonts w:ascii="Arial" w:eastAsia="Times New Roman" w:hAnsi="Arial" w:cs="Arial"/>
          <w:kern w:val="0"/>
          <w:sz w:val="24"/>
          <w:szCs w:val="24"/>
          <w:lang w:eastAsia="en-ZA"/>
          <w14:ligatures w14:val="none"/>
        </w:rPr>
      </w:pPr>
      <w:r>
        <w:rPr>
          <w:rFonts w:ascii="Arial" w:eastAsia="Times New Roman" w:hAnsi="Arial" w:cs="Arial"/>
          <w:kern w:val="0"/>
          <w:sz w:val="24"/>
          <w:szCs w:val="24"/>
          <w:lang w:eastAsia="en-ZA"/>
          <w14:ligatures w14:val="none"/>
        </w:rPr>
        <w:pict w14:anchorId="061B7919">
          <v:rect id="_x0000_i1031" style="width:0;height:1.5pt" o:hralign="center" o:hrstd="t" o:hr="t" fillcolor="#a0a0a0" stroked="f"/>
        </w:pict>
      </w:r>
    </w:p>
    <w:p w14:paraId="6F87EDBB" w14:textId="77777777" w:rsidR="00070EAB" w:rsidRPr="00070EAB" w:rsidRDefault="00070EAB" w:rsidP="00070EAB">
      <w:pPr>
        <w:numPr>
          <w:ilvl w:val="0"/>
          <w:numId w:val="5"/>
        </w:numPr>
        <w:spacing w:before="100" w:beforeAutospacing="1" w:after="100" w:afterAutospacing="1" w:line="240" w:lineRule="auto"/>
        <w:rPr>
          <w:rFonts w:ascii="Arial" w:eastAsia="Times New Roman" w:hAnsi="Arial" w:cs="Arial"/>
          <w:kern w:val="0"/>
          <w:sz w:val="24"/>
          <w:szCs w:val="24"/>
          <w:lang w:eastAsia="en-ZA"/>
          <w14:ligatures w14:val="none"/>
        </w:rPr>
      </w:pPr>
      <w:r w:rsidRPr="00070EAB">
        <w:rPr>
          <w:rFonts w:ascii="Arial" w:eastAsia="Times New Roman" w:hAnsi="Arial" w:cs="Arial"/>
          <w:b/>
          <w:bCs/>
          <w:kern w:val="0"/>
          <w:sz w:val="24"/>
          <w:szCs w:val="24"/>
          <w:lang w:eastAsia="en-ZA"/>
          <w14:ligatures w14:val="none"/>
        </w:rPr>
        <w:t>Deadline for Initial Funding Actions:</w:t>
      </w:r>
    </w:p>
    <w:p w14:paraId="4CB81612" w14:textId="77777777" w:rsidR="00070EAB" w:rsidRPr="00070EAB" w:rsidRDefault="00000000" w:rsidP="00070EAB">
      <w:pPr>
        <w:numPr>
          <w:ilvl w:val="1"/>
          <w:numId w:val="7"/>
        </w:numPr>
        <w:spacing w:after="0" w:line="240" w:lineRule="auto"/>
        <w:rPr>
          <w:rFonts w:ascii="Arial" w:eastAsia="Times New Roman" w:hAnsi="Arial" w:cs="Arial"/>
          <w:kern w:val="0"/>
          <w:sz w:val="24"/>
          <w:szCs w:val="24"/>
          <w:lang w:eastAsia="en-ZA"/>
          <w14:ligatures w14:val="none"/>
        </w:rPr>
      </w:pPr>
      <w:r>
        <w:rPr>
          <w:rFonts w:ascii="Arial" w:eastAsia="Times New Roman" w:hAnsi="Arial" w:cs="Arial"/>
          <w:kern w:val="0"/>
          <w:sz w:val="24"/>
          <w:szCs w:val="24"/>
          <w:lang w:eastAsia="en-ZA"/>
          <w14:ligatures w14:val="none"/>
        </w:rPr>
        <w:pict w14:anchorId="67016B87">
          <v:rect id="_x0000_i1032" style="width:0;height:1.5pt" o:hralign="center" o:hrstd="t" o:hr="t" fillcolor="#a0a0a0" stroked="f"/>
        </w:pict>
      </w:r>
    </w:p>
    <w:p w14:paraId="4D33832F" w14:textId="77777777" w:rsidR="00070EAB" w:rsidRPr="00070EAB" w:rsidRDefault="00000000" w:rsidP="00070EAB">
      <w:pPr>
        <w:spacing w:after="0" w:line="240" w:lineRule="auto"/>
        <w:rPr>
          <w:rFonts w:ascii="Arial" w:eastAsia="Times New Roman" w:hAnsi="Arial" w:cs="Arial"/>
          <w:kern w:val="0"/>
          <w:sz w:val="24"/>
          <w:szCs w:val="24"/>
          <w:lang w:eastAsia="en-ZA"/>
          <w14:ligatures w14:val="none"/>
        </w:rPr>
      </w:pPr>
      <w:r>
        <w:rPr>
          <w:rFonts w:ascii="Arial" w:eastAsia="Times New Roman" w:hAnsi="Arial" w:cs="Arial"/>
          <w:kern w:val="0"/>
          <w:sz w:val="24"/>
          <w:szCs w:val="24"/>
          <w:lang w:eastAsia="en-ZA"/>
          <w14:ligatures w14:val="none"/>
        </w:rPr>
        <w:pict w14:anchorId="3C8703C4">
          <v:rect id="_x0000_i1033" style="width:0;height:1.5pt" o:hralign="center" o:hrstd="t" o:hr="t" fillcolor="#a0a0a0" stroked="f"/>
        </w:pict>
      </w:r>
    </w:p>
    <w:p w14:paraId="71B2C917" w14:textId="77777777" w:rsidR="0006745F" w:rsidRPr="00070EAB" w:rsidRDefault="0006745F">
      <w:pPr>
        <w:rPr>
          <w:rFonts w:ascii="Arial" w:hAnsi="Arial" w:cs="Arial"/>
          <w:sz w:val="24"/>
          <w:szCs w:val="24"/>
        </w:rPr>
      </w:pPr>
    </w:p>
    <w:sectPr w:rsidR="0006745F" w:rsidRPr="00070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76B46"/>
    <w:multiLevelType w:val="multilevel"/>
    <w:tmpl w:val="60BEC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50FDF"/>
    <w:multiLevelType w:val="multilevel"/>
    <w:tmpl w:val="0B54D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50833"/>
    <w:multiLevelType w:val="multilevel"/>
    <w:tmpl w:val="5E1CF2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E2A14"/>
    <w:multiLevelType w:val="multilevel"/>
    <w:tmpl w:val="16F8A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C00243"/>
    <w:multiLevelType w:val="multilevel"/>
    <w:tmpl w:val="D56E7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983611">
    <w:abstractNumId w:val="4"/>
  </w:num>
  <w:num w:numId="2" w16cid:durableId="1119568412">
    <w:abstractNumId w:val="1"/>
  </w:num>
  <w:num w:numId="3" w16cid:durableId="935478991">
    <w:abstractNumId w:val="3"/>
  </w:num>
  <w:num w:numId="4" w16cid:durableId="1887444204">
    <w:abstractNumId w:val="0"/>
  </w:num>
  <w:num w:numId="5" w16cid:durableId="1427338370">
    <w:abstractNumId w:val="2"/>
  </w:num>
  <w:num w:numId="6" w16cid:durableId="1715733282">
    <w:abstractNumId w:val="2"/>
    <w:lvlOverride w:ilvl="1">
      <w:startOverride w:val="1"/>
    </w:lvlOverride>
  </w:num>
  <w:num w:numId="7" w16cid:durableId="579212607">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AB"/>
    <w:rsid w:val="00031C42"/>
    <w:rsid w:val="00047D7A"/>
    <w:rsid w:val="000578AE"/>
    <w:rsid w:val="0006745F"/>
    <w:rsid w:val="00070EAB"/>
    <w:rsid w:val="000A5E26"/>
    <w:rsid w:val="00114037"/>
    <w:rsid w:val="00115BEE"/>
    <w:rsid w:val="0013393A"/>
    <w:rsid w:val="00183135"/>
    <w:rsid w:val="001E20E7"/>
    <w:rsid w:val="002227D2"/>
    <w:rsid w:val="00253003"/>
    <w:rsid w:val="002856AD"/>
    <w:rsid w:val="00292BF1"/>
    <w:rsid w:val="002A58C2"/>
    <w:rsid w:val="0030079A"/>
    <w:rsid w:val="00345803"/>
    <w:rsid w:val="003A3105"/>
    <w:rsid w:val="003B60D0"/>
    <w:rsid w:val="003C1AC1"/>
    <w:rsid w:val="003D519B"/>
    <w:rsid w:val="00402DA7"/>
    <w:rsid w:val="00434A95"/>
    <w:rsid w:val="0044514F"/>
    <w:rsid w:val="00451D95"/>
    <w:rsid w:val="0054076F"/>
    <w:rsid w:val="005D499F"/>
    <w:rsid w:val="005D62A3"/>
    <w:rsid w:val="00674016"/>
    <w:rsid w:val="006B2545"/>
    <w:rsid w:val="006C7C6C"/>
    <w:rsid w:val="006D0BE1"/>
    <w:rsid w:val="006D693B"/>
    <w:rsid w:val="007010A7"/>
    <w:rsid w:val="00707D27"/>
    <w:rsid w:val="00710FB0"/>
    <w:rsid w:val="00737BE7"/>
    <w:rsid w:val="007B30C7"/>
    <w:rsid w:val="007E3E1F"/>
    <w:rsid w:val="008042CA"/>
    <w:rsid w:val="00813124"/>
    <w:rsid w:val="00815A69"/>
    <w:rsid w:val="008D1DD2"/>
    <w:rsid w:val="008E2C3E"/>
    <w:rsid w:val="008F24A2"/>
    <w:rsid w:val="009933A8"/>
    <w:rsid w:val="009D01FB"/>
    <w:rsid w:val="009D46A3"/>
    <w:rsid w:val="009E3A89"/>
    <w:rsid w:val="00A65090"/>
    <w:rsid w:val="00A77DA8"/>
    <w:rsid w:val="00AD15A6"/>
    <w:rsid w:val="00AD3130"/>
    <w:rsid w:val="00B4775B"/>
    <w:rsid w:val="00B72BF3"/>
    <w:rsid w:val="00C93732"/>
    <w:rsid w:val="00CD0DA3"/>
    <w:rsid w:val="00CD38BD"/>
    <w:rsid w:val="00D0303B"/>
    <w:rsid w:val="00D256EC"/>
    <w:rsid w:val="00D903BF"/>
    <w:rsid w:val="00E0181D"/>
    <w:rsid w:val="00E32117"/>
    <w:rsid w:val="00E9194F"/>
    <w:rsid w:val="00EB5B0F"/>
    <w:rsid w:val="00EE7AAE"/>
    <w:rsid w:val="00EF1B9A"/>
    <w:rsid w:val="00FC0B7C"/>
    <w:rsid w:val="00FE36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F7D9"/>
  <w15:chartTrackingRefBased/>
  <w15:docId w15:val="{3D1C990D-56FC-4906-8A30-371018B2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E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0E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E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E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E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E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E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E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E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E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EAB"/>
    <w:rPr>
      <w:rFonts w:eastAsiaTheme="majorEastAsia" w:cstheme="majorBidi"/>
      <w:color w:val="272727" w:themeColor="text1" w:themeTint="D8"/>
    </w:rPr>
  </w:style>
  <w:style w:type="paragraph" w:styleId="Title">
    <w:name w:val="Title"/>
    <w:basedOn w:val="Normal"/>
    <w:next w:val="Normal"/>
    <w:link w:val="TitleChar"/>
    <w:uiPriority w:val="10"/>
    <w:qFormat/>
    <w:rsid w:val="00070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EAB"/>
    <w:pPr>
      <w:spacing w:before="160"/>
      <w:jc w:val="center"/>
    </w:pPr>
    <w:rPr>
      <w:i/>
      <w:iCs/>
      <w:color w:val="404040" w:themeColor="text1" w:themeTint="BF"/>
    </w:rPr>
  </w:style>
  <w:style w:type="character" w:customStyle="1" w:styleId="QuoteChar">
    <w:name w:val="Quote Char"/>
    <w:basedOn w:val="DefaultParagraphFont"/>
    <w:link w:val="Quote"/>
    <w:uiPriority w:val="29"/>
    <w:rsid w:val="00070EAB"/>
    <w:rPr>
      <w:i/>
      <w:iCs/>
      <w:color w:val="404040" w:themeColor="text1" w:themeTint="BF"/>
    </w:rPr>
  </w:style>
  <w:style w:type="paragraph" w:styleId="ListParagraph">
    <w:name w:val="List Paragraph"/>
    <w:basedOn w:val="Normal"/>
    <w:uiPriority w:val="34"/>
    <w:qFormat/>
    <w:rsid w:val="00070EAB"/>
    <w:pPr>
      <w:ind w:left="720"/>
      <w:contextualSpacing/>
    </w:pPr>
  </w:style>
  <w:style w:type="character" w:styleId="IntenseEmphasis">
    <w:name w:val="Intense Emphasis"/>
    <w:basedOn w:val="DefaultParagraphFont"/>
    <w:uiPriority w:val="21"/>
    <w:qFormat/>
    <w:rsid w:val="00070EAB"/>
    <w:rPr>
      <w:i/>
      <w:iCs/>
      <w:color w:val="2F5496" w:themeColor="accent1" w:themeShade="BF"/>
    </w:rPr>
  </w:style>
  <w:style w:type="paragraph" w:styleId="IntenseQuote">
    <w:name w:val="Intense Quote"/>
    <w:basedOn w:val="Normal"/>
    <w:next w:val="Normal"/>
    <w:link w:val="IntenseQuoteChar"/>
    <w:uiPriority w:val="30"/>
    <w:qFormat/>
    <w:rsid w:val="00070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EAB"/>
    <w:rPr>
      <w:i/>
      <w:iCs/>
      <w:color w:val="2F5496" w:themeColor="accent1" w:themeShade="BF"/>
    </w:rPr>
  </w:style>
  <w:style w:type="character" w:styleId="IntenseReference">
    <w:name w:val="Intense Reference"/>
    <w:basedOn w:val="DefaultParagraphFont"/>
    <w:uiPriority w:val="32"/>
    <w:qFormat/>
    <w:rsid w:val="00070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3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Grove</dc:creator>
  <cp:keywords/>
  <dc:description/>
  <cp:lastModifiedBy>Heinrich Grove</cp:lastModifiedBy>
  <cp:revision>4</cp:revision>
  <dcterms:created xsi:type="dcterms:W3CDTF">2025-07-09T08:21:00Z</dcterms:created>
  <dcterms:modified xsi:type="dcterms:W3CDTF">2025-09-09T10:36:00Z</dcterms:modified>
</cp:coreProperties>
</file>